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DC" w:rsidRDefault="001E3DDC" w:rsidP="001E3DDC">
      <w:r>
        <w:t>ПОЛОЖЕНИЕ</w:t>
      </w:r>
    </w:p>
    <w:p w:rsidR="001E3DDC" w:rsidRDefault="001E3DDC" w:rsidP="001E3DDC"/>
    <w:p w:rsidR="001E3DDC" w:rsidRDefault="001E3DDC" w:rsidP="001E3DDC">
      <w:r>
        <w:t>о порядке перевода учащихся 1-10 классов в</w:t>
      </w:r>
      <w:r>
        <w:t xml:space="preserve"> следующий класс в МОУ «</w:t>
      </w:r>
      <w:proofErr w:type="spellStart"/>
      <w:r>
        <w:t>Хиндахская</w:t>
      </w:r>
      <w:proofErr w:type="spellEnd"/>
      <w:r>
        <w:t xml:space="preserve"> средняя общеобразовательная школа»</w:t>
      </w:r>
    </w:p>
    <w:p w:rsidR="001E3DDC" w:rsidRDefault="001E3DDC" w:rsidP="001E3DDC">
      <w:r>
        <w:t xml:space="preserve"> </w:t>
      </w:r>
    </w:p>
    <w:p w:rsidR="001E3DDC" w:rsidRDefault="001E3DDC" w:rsidP="001E3DDC"/>
    <w:p w:rsidR="001E3DDC" w:rsidRDefault="001E3DDC" w:rsidP="001E3DDC">
      <w:r>
        <w:t>I.                   Общие положения.</w:t>
      </w:r>
    </w:p>
    <w:p w:rsidR="001E3DDC" w:rsidRDefault="001E3DDC" w:rsidP="001E3DDC"/>
    <w:p w:rsidR="001E3DDC" w:rsidRDefault="001E3DDC" w:rsidP="001E3DDC">
      <w:r>
        <w:t>1.      Настоящее положение определяет порядок перевода у</w:t>
      </w:r>
      <w:r>
        <w:t>чащихся 1-10 классов МОУ «</w:t>
      </w:r>
      <w:proofErr w:type="spellStart"/>
      <w:r>
        <w:t>Хиндахская</w:t>
      </w:r>
      <w:proofErr w:type="spellEnd"/>
      <w:r>
        <w:t xml:space="preserve"> средняя общеобразовательная школа»</w:t>
      </w:r>
    </w:p>
    <w:p w:rsidR="001E3DDC" w:rsidRDefault="001E3DDC" w:rsidP="001E3DDC">
      <w:r>
        <w:t>» в следующий класс (далее – порядок перевода).</w:t>
      </w:r>
    </w:p>
    <w:p w:rsidR="001E3DDC" w:rsidRDefault="001E3DDC" w:rsidP="001E3DDC"/>
    <w:p w:rsidR="001E3DDC" w:rsidRDefault="001E3DDC" w:rsidP="001E3DDC">
      <w:r>
        <w:t>2.      Настоящее положение основывается на следующих нормативных документах:</w:t>
      </w:r>
    </w:p>
    <w:p w:rsidR="001E3DDC" w:rsidRDefault="001E3DDC" w:rsidP="001E3DDC"/>
    <w:p w:rsidR="001E3DDC" w:rsidRDefault="001E3DDC" w:rsidP="001E3DDC">
      <w:r>
        <w:t xml:space="preserve">-        </w:t>
      </w:r>
      <w:proofErr w:type="gramStart"/>
      <w:r>
        <w:t>Законе</w:t>
      </w:r>
      <w:proofErr w:type="gramEnd"/>
      <w:r>
        <w:t xml:space="preserve"> РФ «Об образовании» от 10.07.1992 №3266  (ст.17); </w:t>
      </w:r>
    </w:p>
    <w:p w:rsidR="001E3DDC" w:rsidRDefault="001E3DDC" w:rsidP="001E3DDC"/>
    <w:p w:rsidR="001E3DDC" w:rsidRDefault="001E3DDC" w:rsidP="001E3DDC">
      <w:r>
        <w:t xml:space="preserve">-        Типовом </w:t>
      </w:r>
      <w:proofErr w:type="gramStart"/>
      <w:r>
        <w:t>положении</w:t>
      </w:r>
      <w:proofErr w:type="gramEnd"/>
      <w:r>
        <w:t xml:space="preserve"> об общеобразовательном учреждении (утвержденном Постановлением Правительства РФ от 19.03.2001 №1996 г.; с изменениями и дополнениями); </w:t>
      </w:r>
    </w:p>
    <w:p w:rsidR="001E3DDC" w:rsidRDefault="001E3DDC" w:rsidP="001E3DDC"/>
    <w:p w:rsidR="001E3DDC" w:rsidRDefault="001E3DDC" w:rsidP="001E3DDC">
      <w:r>
        <w:t>-        Уставом общеобразовате</w:t>
      </w:r>
      <w:r>
        <w:t>льного учреждения «</w:t>
      </w:r>
      <w:proofErr w:type="spellStart"/>
      <w:r>
        <w:t>Хиндахская</w:t>
      </w:r>
      <w:proofErr w:type="spellEnd"/>
      <w:r>
        <w:t xml:space="preserve"> средняя общеобразовательная школа»</w:t>
      </w:r>
    </w:p>
    <w:p w:rsidR="001E3DDC" w:rsidRDefault="001E3DDC" w:rsidP="001E3DDC">
      <w:r>
        <w:t>» (п. 37).</w:t>
      </w:r>
    </w:p>
    <w:p w:rsidR="001E3DDC" w:rsidRDefault="001E3DDC" w:rsidP="001E3DDC"/>
    <w:p w:rsidR="001E3DDC" w:rsidRDefault="001E3DDC" w:rsidP="001E3DDC">
      <w:r>
        <w:t xml:space="preserve">3.      В соответствии со ст.17 Закона РФ «Об образовании» и п.37 Устава МОУ </w:t>
      </w:r>
    </w:p>
    <w:p w:rsidR="001E3DDC" w:rsidRDefault="001E3DDC" w:rsidP="001E3DDC"/>
    <w:p w:rsidR="001E3DDC" w:rsidRDefault="001E3DDC" w:rsidP="001E3DDC">
      <w:r>
        <w:t>-       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образовательное учреждения обязано создать условия обучающимся для ликвидации этой задолженности и обеспечить контроль своевременности ее ликвидации.</w:t>
      </w:r>
    </w:p>
    <w:p w:rsidR="001E3DDC" w:rsidRDefault="001E3DDC" w:rsidP="001E3DDC"/>
    <w:p w:rsidR="001E3DDC" w:rsidRDefault="001E3DDC" w:rsidP="001E3DDC">
      <w:proofErr w:type="gramStart"/>
      <w:r>
        <w:t>-        обучающиеся на ступенях начального общего и основного общего образования, не освоившие общеобразовательной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</w:r>
      <w:proofErr w:type="gramEnd"/>
    </w:p>
    <w:p w:rsidR="001E3DDC" w:rsidRDefault="001E3DDC" w:rsidP="001E3DDC"/>
    <w:p w:rsidR="001E3DDC" w:rsidRDefault="001E3DDC" w:rsidP="001E3DDC">
      <w:proofErr w:type="gramStart"/>
      <w:r>
        <w:t>-        Обучающиеся на ступени среднего (полного) общего образования, не освоившие общеобразовательной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</w:p>
    <w:p w:rsidR="001E3DDC" w:rsidRDefault="001E3DDC" w:rsidP="001E3DDC"/>
    <w:p w:rsidR="001E3DDC" w:rsidRDefault="001E3DDC" w:rsidP="001E3DDC">
      <w:r>
        <w:t>-        Обучающиеся, не освоившие общеобразовательную программу предыдущего уровня, не допускаются к обучению на следующей ступени общего образования.</w:t>
      </w:r>
    </w:p>
    <w:p w:rsidR="001E3DDC" w:rsidRDefault="001E3DDC" w:rsidP="001E3DDC"/>
    <w:p w:rsidR="001E3DDC" w:rsidRDefault="001E3DDC" w:rsidP="001E3DDC">
      <w:r>
        <w:t>II.                Порядок перевода учащихся 1 классов.</w:t>
      </w:r>
    </w:p>
    <w:p w:rsidR="001E3DDC" w:rsidRDefault="001E3DDC" w:rsidP="001E3DDC"/>
    <w:p w:rsidR="001E3DDC" w:rsidRDefault="001E3DDC" w:rsidP="001E3DDC">
      <w:r>
        <w:t>В соответствии с пунктом 35 Устава МОУ балльное оценивание знаний обучающихся не проводится.</w:t>
      </w:r>
    </w:p>
    <w:p w:rsidR="001E3DDC" w:rsidRDefault="001E3DDC" w:rsidP="001E3DDC"/>
    <w:p w:rsidR="001E3DDC" w:rsidRDefault="001E3DDC" w:rsidP="001E3DDC">
      <w:r>
        <w:lastRenderedPageBreak/>
        <w:t>1.      Педагогический совет на основании информации классных руководителей 1 классов в срок до 25 мая текущего года принимает решение о переводе учащихся во 2 класс.</w:t>
      </w:r>
    </w:p>
    <w:p w:rsidR="001E3DDC" w:rsidRDefault="001E3DDC" w:rsidP="001E3DDC"/>
    <w:p w:rsidR="001E3DDC" w:rsidRDefault="001E3DDC" w:rsidP="001E3DDC">
      <w:r>
        <w:t>2.      Директор школы на основании решения педагогического совета в срок до 25 мая текущего года издает приказ о переводе учащихся.</w:t>
      </w:r>
    </w:p>
    <w:p w:rsidR="001E3DDC" w:rsidRDefault="001E3DDC" w:rsidP="001E3DDC"/>
    <w:p w:rsidR="001E3DDC" w:rsidRDefault="001E3DDC" w:rsidP="001E3DDC">
      <w:r>
        <w:t>3.      Классные руководители информируют родителей о решении педагогического совета.</w:t>
      </w:r>
    </w:p>
    <w:p w:rsidR="001E3DDC" w:rsidRDefault="001E3DDC" w:rsidP="001E3DDC"/>
    <w:p w:rsidR="001E3DDC" w:rsidRDefault="001E3DDC" w:rsidP="001E3DDC">
      <w:r>
        <w:t>III.             Порядок перевода учащихся 2-8 и 10 классов.</w:t>
      </w:r>
    </w:p>
    <w:p w:rsidR="001E3DDC" w:rsidRDefault="001E3DDC" w:rsidP="001E3DDC"/>
    <w:p w:rsidR="001E3DDC" w:rsidRDefault="001E3DDC" w:rsidP="001E3DDC">
      <w:r>
        <w:t>1.      Учитель-предметник самостоятельно выставляет учащемуся отметку по итогам года. Похвальный лист</w:t>
      </w:r>
    </w:p>
    <w:p w:rsidR="001E3DDC" w:rsidRDefault="001E3DDC" w:rsidP="001E3DDC"/>
    <w:p w:rsidR="001E3DDC" w:rsidRDefault="001E3DDC" w:rsidP="001E3DDC">
      <w:r>
        <w:t>2.      Перевод учащихся, не имеющих академических задолженностей по итогам учебного года:</w:t>
      </w:r>
    </w:p>
    <w:p w:rsidR="001E3DDC" w:rsidRDefault="001E3DDC" w:rsidP="001E3DDC"/>
    <w:p w:rsidR="001E3DDC" w:rsidRDefault="001E3DDC" w:rsidP="001E3DDC">
      <w:r>
        <w:t xml:space="preserve">Педагогический совет не </w:t>
      </w:r>
      <w:proofErr w:type="gramStart"/>
      <w:r>
        <w:t>позднее</w:t>
      </w:r>
      <w:proofErr w:type="gramEnd"/>
      <w:r>
        <w:t xml:space="preserve"> чем за 2-3 дня до окончания учебного года  на основании информации классных руководителей о результатах обучения учащихся принимает решение: </w:t>
      </w:r>
    </w:p>
    <w:p w:rsidR="001E3DDC" w:rsidRDefault="001E3DDC" w:rsidP="001E3DDC"/>
    <w:p w:rsidR="001E3DDC" w:rsidRDefault="001E3DDC" w:rsidP="001E3DDC">
      <w:r>
        <w:t>-        о переводе учащихся, не имеющих академических задолженностей, в следующий класс;</w:t>
      </w:r>
    </w:p>
    <w:p w:rsidR="001E3DDC" w:rsidRDefault="001E3DDC" w:rsidP="001E3DDC"/>
    <w:p w:rsidR="001E3DDC" w:rsidRDefault="001E3DDC" w:rsidP="001E3DDC">
      <w:r>
        <w:t xml:space="preserve">-        о награждении учащихся, имеющих отличные четвертные (полугодовые) и годовые отметки по всем предметам учебного плана, </w:t>
      </w:r>
      <w:proofErr w:type="spellStart"/>
      <w:r>
        <w:t>изучавшимся</w:t>
      </w:r>
      <w:proofErr w:type="spellEnd"/>
      <w:r>
        <w:t xml:space="preserve"> в этом классе, похвальным листом «За отличные успехи в учении».</w:t>
      </w:r>
    </w:p>
    <w:p w:rsidR="001E3DDC" w:rsidRDefault="001E3DDC" w:rsidP="001E3DDC"/>
    <w:p w:rsidR="001E3DDC" w:rsidRDefault="001E3DDC" w:rsidP="001E3DDC">
      <w:r>
        <w:t xml:space="preserve">Директор школы издает приказ о переводе учащихся, не имеющих академических задолженностей, в следующий класс и награждении учащихся, имеющих отличные четвертные (полугодовые) и годовые отметки по всем предметам учебного плана, </w:t>
      </w:r>
      <w:proofErr w:type="spellStart"/>
      <w:r>
        <w:t>изучавшимся</w:t>
      </w:r>
      <w:proofErr w:type="spellEnd"/>
      <w:r>
        <w:t xml:space="preserve"> в этом классе, похвальным листом «За отличные успехи в учении».</w:t>
      </w:r>
    </w:p>
    <w:p w:rsidR="001E3DDC" w:rsidRDefault="001E3DDC" w:rsidP="001E3DDC"/>
    <w:p w:rsidR="001E3DDC" w:rsidRDefault="001E3DDC" w:rsidP="001E3DDC">
      <w:r>
        <w:t>Классный руководитель фиксирует решение педагогического совета в итоговой ведомости классного журнала для каждого учащегося персонально, выставляет годовые отметки в личные дела учащихся; через родительские собрания или индивидуальную работу знакомит родителей (законных представителей) с годовыми отметками обучающихся.</w:t>
      </w:r>
    </w:p>
    <w:p w:rsidR="001E3DDC" w:rsidRDefault="001E3DDC" w:rsidP="001E3DDC"/>
    <w:p w:rsidR="001E3DDC" w:rsidRDefault="001E3DDC" w:rsidP="001E3DDC">
      <w:r>
        <w:t>3.      Перевод учащихся, имеющих 1 академическую задолженность по итогам учебного года.</w:t>
      </w:r>
    </w:p>
    <w:p w:rsidR="001E3DDC" w:rsidRDefault="001E3DDC" w:rsidP="001E3DDC"/>
    <w:p w:rsidR="001E3DDC" w:rsidRDefault="001E3DDC" w:rsidP="001E3DDC">
      <w:r>
        <w:t xml:space="preserve">Педагогический совет принимает решение об условном переводе в следующий класс учащихся, имеющих 1 академическую задолженность. </w:t>
      </w:r>
    </w:p>
    <w:p w:rsidR="001E3DDC" w:rsidRDefault="001E3DDC" w:rsidP="001E3DDC"/>
    <w:p w:rsidR="001E3DDC" w:rsidRDefault="001E3DDC" w:rsidP="001E3DDC">
      <w:r>
        <w:t xml:space="preserve">Директор школы на основании решения педагогического совета издает приказ об условном переводе учащихся в следующий класс и возложении ответственности на заместителя директора школы по учебно-воспитательной работе за создание условий для ликвидации учащимися задолженности в течение следующего учебного года. </w:t>
      </w:r>
    </w:p>
    <w:p w:rsidR="001E3DDC" w:rsidRDefault="001E3DDC" w:rsidP="001E3DDC"/>
    <w:p w:rsidR="001E3DDC" w:rsidRDefault="001E3DDC" w:rsidP="001E3DDC">
      <w:proofErr w:type="gramStart"/>
      <w:r>
        <w:t>Обучающиеся</w:t>
      </w:r>
      <w:proofErr w:type="gramEnd"/>
      <w:r>
        <w:t xml:space="preserve"> обязаны ликвидировать академическую задолженность в течение следующего учебного года.</w:t>
      </w:r>
    </w:p>
    <w:p w:rsidR="001E3DDC" w:rsidRDefault="001E3DDC" w:rsidP="001E3DDC"/>
    <w:p w:rsidR="001E3DDC" w:rsidRDefault="001E3DDC" w:rsidP="001E3DDC">
      <w:r>
        <w:t>Классный руководитель информирует под роспись родителей (законных представителей) учащихся, переведенных в следующий класс условно; осуществляет текущий контроль своевременности ликвидации академической задолженности.</w:t>
      </w:r>
    </w:p>
    <w:p w:rsidR="001E3DDC" w:rsidRDefault="001E3DDC" w:rsidP="001E3DDC"/>
    <w:p w:rsidR="001E3DDC" w:rsidRDefault="001E3DDC" w:rsidP="001E3DDC">
      <w:r>
        <w:t xml:space="preserve">Родители (законные представители) несут ответственность за ликвидацию </w:t>
      </w:r>
      <w:proofErr w:type="gramStart"/>
      <w:r>
        <w:t>обучающимся</w:t>
      </w:r>
      <w:proofErr w:type="gramEnd"/>
      <w:r>
        <w:t xml:space="preserve"> академической задолженности.</w:t>
      </w:r>
    </w:p>
    <w:p w:rsidR="001E3DDC" w:rsidRDefault="001E3DDC" w:rsidP="001E3DDC"/>
    <w:p w:rsidR="001E3DDC" w:rsidRDefault="001E3DDC" w:rsidP="001E3DDC">
      <w:r>
        <w:lastRenderedPageBreak/>
        <w:t>Заместитель директора школы по учебно-воспитательной работе определяет совместно с родителями, классным руководителем и учителем-предметником порядок, сроки и условия ликвидации академической задолженности учащимся и создает для этого необходимые условия.</w:t>
      </w:r>
      <w:r>
        <w:cr/>
      </w:r>
    </w:p>
    <w:p w:rsidR="001E3DDC" w:rsidRDefault="001E3DDC" w:rsidP="001E3DDC"/>
    <w:p w:rsidR="001E3DDC" w:rsidRDefault="001E3DDC" w:rsidP="001E3DDC">
      <w:r>
        <w:t>После ликвидации академической задолженности:</w:t>
      </w:r>
    </w:p>
    <w:p w:rsidR="001E3DDC" w:rsidRDefault="001E3DDC" w:rsidP="001E3DDC"/>
    <w:p w:rsidR="001E3DDC" w:rsidRDefault="001E3DDC" w:rsidP="001E3DDC">
      <w:r>
        <w:t xml:space="preserve">Педагогический совет принимает решение о переводе учащихся в следующий класс.  </w:t>
      </w:r>
    </w:p>
    <w:p w:rsidR="001E3DDC" w:rsidRDefault="001E3DDC" w:rsidP="001E3DDC"/>
    <w:p w:rsidR="001E3DDC" w:rsidRDefault="001E3DDC" w:rsidP="001E3DDC">
      <w:r>
        <w:t xml:space="preserve">Директор школы на основании решения педагогического совета издает приказ о переводе учащихся в следующий класс. </w:t>
      </w:r>
    </w:p>
    <w:p w:rsidR="001E3DDC" w:rsidRDefault="001E3DDC" w:rsidP="001E3DDC"/>
    <w:p w:rsidR="001E3DDC" w:rsidRDefault="001E3DDC" w:rsidP="001E3DDC">
      <w:r>
        <w:t>Классный руководитель фиксирует решение педагогического совета в итоговой ведомости классного журнала, выставляет годовую отметку в личное дело учащегося; знакомит родителей (законных представителей) с решением педагогического совета и приказом директора о переводе учащегося в следующий класс.</w:t>
      </w:r>
    </w:p>
    <w:p w:rsidR="001E3DDC" w:rsidRDefault="001E3DDC" w:rsidP="001E3DDC"/>
    <w:p w:rsidR="001E3DDC" w:rsidRDefault="001E3DDC" w:rsidP="001E3DDC">
      <w:r>
        <w:t>4.      Оставление учащихся, имеющих 2 и более академических задолженностей по итогам учебного года или условно переведенных в следующий класс и не ликвидировавших академической задолженности.</w:t>
      </w:r>
    </w:p>
    <w:p w:rsidR="001E3DDC" w:rsidRDefault="001E3DDC" w:rsidP="001E3DDC"/>
    <w:p w:rsidR="001E3DDC" w:rsidRDefault="001E3DDC" w:rsidP="001E3DDC">
      <w:r>
        <w:t>Классный руководитель информирует родителей (законных представителей) о налич</w:t>
      </w:r>
      <w:proofErr w:type="gramStart"/>
      <w:r>
        <w:t>ии у у</w:t>
      </w:r>
      <w:proofErr w:type="gramEnd"/>
      <w:r>
        <w:t xml:space="preserve">чащегося 2 и более академических задолженностей по итогам учебного года или о сохранении академической задолженности условно переведенного учащегося. </w:t>
      </w:r>
    </w:p>
    <w:p w:rsidR="001E3DDC" w:rsidRDefault="001E3DDC" w:rsidP="001E3DDC"/>
    <w:p w:rsidR="001E3DDC" w:rsidRDefault="001E3DDC" w:rsidP="001E3DDC">
      <w:r>
        <w:t>Родители (законные представители) письменно заявляют о:</w:t>
      </w:r>
    </w:p>
    <w:p w:rsidR="001E3DDC" w:rsidRDefault="001E3DDC" w:rsidP="001E3DDC"/>
    <w:p w:rsidR="001E3DDC" w:rsidRDefault="001E3DDC" w:rsidP="001E3DDC">
      <w:r>
        <w:t xml:space="preserve">- </w:t>
      </w:r>
      <w:proofErr w:type="gramStart"/>
      <w:r>
        <w:t>согласии</w:t>
      </w:r>
      <w:proofErr w:type="gramEnd"/>
      <w:r>
        <w:t xml:space="preserve"> оставления учащегося (2-8 класса) на повторное обучение; или</w:t>
      </w:r>
    </w:p>
    <w:p w:rsidR="001E3DDC" w:rsidRDefault="001E3DDC" w:rsidP="001E3DDC"/>
    <w:p w:rsidR="001E3DDC" w:rsidRDefault="001E3DDC" w:rsidP="001E3DDC">
      <w:r>
        <w:t xml:space="preserve">- переводе учащегося (2-8 класса) в класс компенсирующего обучения с меньшим числом </w:t>
      </w:r>
      <w:proofErr w:type="gramStart"/>
      <w:r>
        <w:t>обучающихся</w:t>
      </w:r>
      <w:proofErr w:type="gramEnd"/>
      <w:r>
        <w:t xml:space="preserve"> на одного педагогического работника; или</w:t>
      </w:r>
    </w:p>
    <w:p w:rsidR="001E3DDC" w:rsidRDefault="001E3DDC" w:rsidP="001E3DDC"/>
    <w:p w:rsidR="001E3DDC" w:rsidRDefault="001E3DDC" w:rsidP="001E3DDC">
      <w:r>
        <w:t xml:space="preserve">- </w:t>
      </w:r>
      <w:proofErr w:type="gramStart"/>
      <w:r>
        <w:t>продолжении</w:t>
      </w:r>
      <w:proofErr w:type="gramEnd"/>
      <w:r>
        <w:t xml:space="preserve"> получения образования в иных формах: в форме семейного образования, самообразования, экстерната.</w:t>
      </w:r>
    </w:p>
    <w:p w:rsidR="001E3DDC" w:rsidRDefault="001E3DDC" w:rsidP="001E3DDC"/>
    <w:p w:rsidR="001E3DDC" w:rsidRDefault="001E3DDC" w:rsidP="001E3DDC">
      <w:r>
        <w:t xml:space="preserve">Педагогический совет принимает решение об оставлении  на повторное обучение учащегося, имеющего 2 и более академические задолженности по итогам учебного года или условно переведенного в следующий класс и не ликвидировавшего академической задолженности. </w:t>
      </w:r>
    </w:p>
    <w:p w:rsidR="001E3DDC" w:rsidRDefault="001E3DDC" w:rsidP="001E3DDC"/>
    <w:p w:rsidR="001E3DDC" w:rsidRDefault="001E3DDC" w:rsidP="001E3DDC">
      <w:proofErr w:type="gramStart"/>
      <w:r>
        <w:t>Директор школы на основании решения педагогического совета и письменного согласия родителей издает приказ об оставлении учащегося 2-8 класса на повторное обучение; или переводе учащегося 2-8 класса в класс компенсирующего обучения с меньшим числом обучающихся на одного педагогического работника; или продолжении получения образования учащимся в иных формах: в форме семейного образования, самообразования, экстерната.</w:t>
      </w:r>
      <w:proofErr w:type="gramEnd"/>
    </w:p>
    <w:p w:rsidR="001E3DDC" w:rsidRDefault="001E3DDC" w:rsidP="001E3DDC"/>
    <w:p w:rsidR="001E3DDC" w:rsidRDefault="001E3DDC" w:rsidP="001E3DDC">
      <w:r>
        <w:t xml:space="preserve"> </w:t>
      </w:r>
    </w:p>
    <w:p w:rsidR="001E3DDC" w:rsidRDefault="001E3DDC" w:rsidP="001E3DDC"/>
    <w:p w:rsidR="001E3DDC" w:rsidRDefault="001E3DDC" w:rsidP="001E3DDC">
      <w:r>
        <w:t>IV.             Порядок перевода учащихся 9 классов</w:t>
      </w:r>
    </w:p>
    <w:p w:rsidR="001E3DDC" w:rsidRDefault="001E3DDC" w:rsidP="001E3DDC"/>
    <w:p w:rsidR="001E3DDC" w:rsidRDefault="001E3DDC" w:rsidP="001E3DDC">
      <w:r>
        <w:t xml:space="preserve">1.      Учитель-предметник самостоятельно выставляет учащемуся отметку по итогам года. </w:t>
      </w:r>
    </w:p>
    <w:p w:rsidR="001E3DDC" w:rsidRDefault="001E3DDC" w:rsidP="001E3DDC"/>
    <w:p w:rsidR="001E3DDC" w:rsidRDefault="001E3DDC" w:rsidP="001E3DDC">
      <w:r>
        <w:t xml:space="preserve">2.      Педагогический совет не </w:t>
      </w:r>
      <w:proofErr w:type="gramStart"/>
      <w:r>
        <w:t>позднее</w:t>
      </w:r>
      <w:proofErr w:type="gramEnd"/>
      <w:r>
        <w:t xml:space="preserve"> чем за две недели до начала государственной (итоговой) аттестации в соответствии с положением, регламентирующим порядок допуска учащихся к </w:t>
      </w:r>
      <w:r>
        <w:lastRenderedPageBreak/>
        <w:t xml:space="preserve">экзаменам, принимает решение  о допуске обучающихся к государственной (итоговой) аттестации. </w:t>
      </w:r>
    </w:p>
    <w:p w:rsidR="001E3DDC" w:rsidRDefault="001E3DDC" w:rsidP="001E3DDC"/>
    <w:p w:rsidR="001E3DDC" w:rsidRDefault="001E3DDC" w:rsidP="001E3DDC">
      <w:r>
        <w:t xml:space="preserve">3.      Директор школы издает приказ о допуске </w:t>
      </w:r>
      <w:proofErr w:type="gramStart"/>
      <w:r>
        <w:t>обучающихся</w:t>
      </w:r>
      <w:proofErr w:type="gramEnd"/>
      <w:r>
        <w:t xml:space="preserve"> к государственной (итоговой) аттестации.</w:t>
      </w:r>
    </w:p>
    <w:p w:rsidR="001E3DDC" w:rsidRDefault="001E3DDC" w:rsidP="001E3DDC"/>
    <w:p w:rsidR="001E3DDC" w:rsidRDefault="001E3DDC" w:rsidP="001E3DDC">
      <w:r>
        <w:t>4.      Классный руководитель выставляет годовые отметки и фиксирует решение педагогического совета в итоговой ведомости классного журнала для каждого учащегося персонально.</w:t>
      </w:r>
    </w:p>
    <w:p w:rsidR="001E3DDC" w:rsidRDefault="001E3DDC" w:rsidP="001E3DDC"/>
    <w:p w:rsidR="001E3DDC" w:rsidRDefault="001E3DDC" w:rsidP="001E3DDC">
      <w:r>
        <w:t xml:space="preserve">5.       После проведения государственной (итоговой) аттестации педагогический совет принимает решение: </w:t>
      </w:r>
    </w:p>
    <w:p w:rsidR="001E3DDC" w:rsidRDefault="001E3DDC" w:rsidP="001E3DDC"/>
    <w:p w:rsidR="001E3DDC" w:rsidRDefault="001E3DDC" w:rsidP="001E3DDC">
      <w:r>
        <w:t>- об освоении выпускниками основной общеобразовательной программы основного общего образования;</w:t>
      </w:r>
    </w:p>
    <w:p w:rsidR="001E3DDC" w:rsidRDefault="001E3DDC" w:rsidP="001E3DDC"/>
    <w:p w:rsidR="001E3DDC" w:rsidRDefault="001E3DDC" w:rsidP="001E3DDC">
      <w:r>
        <w:t>- о награждении выпускников похвальной грамотой «За особые успехи в изучении отдельных предметов».</w:t>
      </w:r>
    </w:p>
    <w:p w:rsidR="001E3DDC" w:rsidRDefault="001E3DDC" w:rsidP="001E3DDC"/>
    <w:p w:rsidR="001E3DDC" w:rsidRDefault="001E3DDC" w:rsidP="001E3DDC">
      <w:r>
        <w:t xml:space="preserve">6.      Директор школы на основании решения педагогического совета издает приказ </w:t>
      </w:r>
    </w:p>
    <w:p w:rsidR="001E3DDC" w:rsidRDefault="001E3DDC" w:rsidP="001E3DDC"/>
    <w:p w:rsidR="001E3DDC" w:rsidRDefault="001E3DDC" w:rsidP="001E3DDC">
      <w:r>
        <w:t>- об освоении выпускниками основной общеобразовательной программы основного общего образования;</w:t>
      </w:r>
    </w:p>
    <w:p w:rsidR="001E3DDC" w:rsidRDefault="001E3DDC" w:rsidP="001E3DDC"/>
    <w:p w:rsidR="001E3DDC" w:rsidRDefault="001E3DDC" w:rsidP="001E3DDC">
      <w:r>
        <w:t>- о награждении выпускников похвальной грамотой «За особые успехи в изучении отдельных предметов».</w:t>
      </w:r>
    </w:p>
    <w:p w:rsidR="001E3DDC" w:rsidRDefault="001E3DDC" w:rsidP="001E3DDC"/>
    <w:p w:rsidR="001E3DDC" w:rsidRDefault="001E3DDC" w:rsidP="001E3DDC">
      <w:r>
        <w:t>7.      Классный руководитель выставляет экзаменационные и итоговые отметки и фиксирует решение педагогического совета в итоговой ведомости классного журнала для каждого учащегося персонально, а также заполняет аттестаты об основном общем образовании.</w:t>
      </w:r>
    </w:p>
    <w:p w:rsidR="001E3DDC" w:rsidRDefault="001E3DDC" w:rsidP="001E3DDC"/>
    <w:p w:rsidR="001E3DDC" w:rsidRDefault="001E3DDC" w:rsidP="001E3DDC">
      <w:r>
        <w:t>8.      Родители (законные представители) выпускников основной школы, изъявивших желание продолжить получение образования в другом общеобразовательном учреждении, образовательном учреждении начального профессионального или среднего профессионального образования, обращаются к директору МОУ «Средняя общеобразовательная школа № 17» с заявлением о выдаче документов, подтверждающих освоение основной общеобразовательной программы основного общего образования, и отчислении из образовательного учреждения.</w:t>
      </w:r>
    </w:p>
    <w:p w:rsidR="001E3DDC" w:rsidRDefault="001E3DDC" w:rsidP="001E3DDC"/>
    <w:p w:rsidR="001E3DDC" w:rsidRDefault="001E3DDC" w:rsidP="001E3DDC">
      <w:r>
        <w:t xml:space="preserve">9.      Директор школы издает приказ об отчислении выпускников основной школы, изъявивших желание продолжить получение образования в другом общеобразовательном учреждении, образовательном учреждении начального профессионального или среднего профессионального образования и выдает им аттестаты об основном общем образовании и личные дела. </w:t>
      </w:r>
    </w:p>
    <w:p w:rsidR="001E3DDC" w:rsidRDefault="001E3DDC" w:rsidP="001E3DDC"/>
    <w:p w:rsidR="001E3DDC" w:rsidRDefault="001E3DDC" w:rsidP="001E3DDC">
      <w:r>
        <w:t>10.  Директор школы издает приказ о переводе в 10 класс выпускников основной школы, продолжающих по</w:t>
      </w:r>
      <w:r>
        <w:t>лучать образование в МОУ «</w:t>
      </w:r>
      <w:proofErr w:type="spellStart"/>
      <w:r>
        <w:t>Хиндахская</w:t>
      </w:r>
      <w:proofErr w:type="spellEnd"/>
      <w:r>
        <w:t xml:space="preserve"> средняя общеобразовательная школа»</w:t>
      </w:r>
    </w:p>
    <w:p w:rsidR="001E3DDC" w:rsidRDefault="001E3DDC" w:rsidP="001E3DDC">
      <w:bookmarkStart w:id="0" w:name="_GoBack"/>
      <w:bookmarkEnd w:id="0"/>
      <w:r>
        <w:t xml:space="preserve"> Аттестаты об основном общем образовании хранятся в личных делах обучающихся.</w:t>
      </w:r>
    </w:p>
    <w:p w:rsidR="001E3DDC" w:rsidRDefault="001E3DDC" w:rsidP="001E3DDC"/>
    <w:p w:rsidR="004D1711" w:rsidRDefault="004D1711"/>
    <w:sectPr w:rsidR="004D1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DC"/>
    <w:rsid w:val="00106C77"/>
    <w:rsid w:val="00140C21"/>
    <w:rsid w:val="00157BC0"/>
    <w:rsid w:val="00181F0C"/>
    <w:rsid w:val="001E3DDC"/>
    <w:rsid w:val="002235E6"/>
    <w:rsid w:val="002765CF"/>
    <w:rsid w:val="00294874"/>
    <w:rsid w:val="003319FE"/>
    <w:rsid w:val="004C0498"/>
    <w:rsid w:val="004D1711"/>
    <w:rsid w:val="005972A1"/>
    <w:rsid w:val="00655AF2"/>
    <w:rsid w:val="006A2372"/>
    <w:rsid w:val="006A6560"/>
    <w:rsid w:val="006B5A22"/>
    <w:rsid w:val="006F3E43"/>
    <w:rsid w:val="007428A8"/>
    <w:rsid w:val="007C0895"/>
    <w:rsid w:val="007C73BE"/>
    <w:rsid w:val="0081510D"/>
    <w:rsid w:val="008253CE"/>
    <w:rsid w:val="00951BE3"/>
    <w:rsid w:val="00965B94"/>
    <w:rsid w:val="009965E5"/>
    <w:rsid w:val="00A51482"/>
    <w:rsid w:val="00B07D86"/>
    <w:rsid w:val="00C85D9C"/>
    <w:rsid w:val="00C968AD"/>
    <w:rsid w:val="00CA31F9"/>
    <w:rsid w:val="00E15992"/>
    <w:rsid w:val="00E52722"/>
    <w:rsid w:val="00F0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1501</Words>
  <Characters>8558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2012-05-14T06:47:00Z</dcterms:created>
  <dcterms:modified xsi:type="dcterms:W3CDTF">2012-05-14T06:52:00Z</dcterms:modified>
</cp:coreProperties>
</file>